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BB3E6D" w:rsidP="00BB3E6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303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Балана</w:t>
      </w:r>
      <w:proofErr w:type="spellEnd"/>
      <w:r w:rsidR="00DF6BA8">
        <w:rPr>
          <w:sz w:val="28"/>
          <w:szCs w:val="28"/>
        </w:rPr>
        <w:t xml:space="preserve"> Тараса Васильовича, від 12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DF6BA8">
        <w:rPr>
          <w:rFonts w:eastAsia="Calibri"/>
          <w:sz w:val="28"/>
          <w:szCs w:val="28"/>
          <w:lang w:eastAsia="en-US"/>
        </w:rPr>
        <w:t xml:space="preserve"> сосни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F6BA8">
        <w:rPr>
          <w:rFonts w:eastAsia="Calibri"/>
          <w:sz w:val="28"/>
          <w:szCs w:val="28"/>
          <w:lang w:eastAsia="en-US"/>
        </w:rPr>
        <w:t xml:space="preserve"> липи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DF6BA8">
        <w:rPr>
          <w:sz w:val="28"/>
          <w:szCs w:val="28"/>
          <w:lang w:eastAsia="ru-RU"/>
        </w:rPr>
        <w:t>Дзюньків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DF6BA8">
        <w:rPr>
          <w:sz w:val="28"/>
          <w:szCs w:val="28"/>
          <w:lang w:eastAsia="ru-RU"/>
        </w:rPr>
        <w:t>Кооперативна (територія сільського кладовища)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 xml:space="preserve">опалення 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>адміністративної будів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101EFD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3E6D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C3DC8-3524-4A38-98F5-6098D5B89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2026-05-14T12:47:00Z</dcterms:created>
  <dcterms:modified xsi:type="dcterms:W3CDTF">2026-06-12T09:53:00Z</dcterms:modified>
</cp:coreProperties>
</file>